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02254B" w:rsidP="004A53FB">
      <w:pPr>
        <w:jc w:val="center"/>
        <w:rPr>
          <w:rFonts w:ascii="Verdana" w:hAnsi="Verdana"/>
        </w:rPr>
      </w:pPr>
      <w:r w:rsidRPr="00D1415D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22304B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SEG Awards</w:t>
      </w:r>
      <w:r w:rsidR="00257E61" w:rsidRPr="00561F81">
        <w:rPr>
          <w:rFonts w:ascii="Verdana" w:hAnsi="Verdana"/>
          <w:b/>
          <w:sz w:val="36"/>
          <w:szCs w:val="36"/>
        </w:rPr>
        <w:t xml:space="preserve"> Entry Level Award in Reading and Writing in Arabic (Entry 3)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603/2058/8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2304B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Entry Level Award in Reading and Writing in Arabic (Entry 3)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22304B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R/615/9957  Reading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and give the meaning in English to 10 signs/instructions given in the target language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written text in the target language which must include: a limited range of everyday vocabulary simplest ways of expressing the present tense/timeframe a negative form basic link words in everyday use basic numerical data (at least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Respond in English to 5 questions set in English demonstrating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understanding of the text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22304B">
        <w:rPr>
          <w:rFonts w:ascii="Verdana" w:hAnsi="Verdana"/>
          <w:bCs w:val="0"/>
          <w:color w:val="auto"/>
          <w:sz w:val="22"/>
        </w:rPr>
        <w:t xml:space="preserve"> Name: ________________</w:t>
      </w:r>
      <w:r w:rsidRPr="00561F81">
        <w:rPr>
          <w:rFonts w:ascii="Verdana" w:hAnsi="Verdana"/>
          <w:bCs w:val="0"/>
          <w:color w:val="auto"/>
          <w:sz w:val="22"/>
        </w:rPr>
        <w:t>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Y/615/9958  Writing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simple list of a minimum of 7 items in the target language from a specific topic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basic message or note in the target language conveying at least one piece of information and one question demonstrating simplest ways of expressing the present tense/timeframe correct use of basic sentence structures correct use of basic question forms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22304B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D/615/9959  Reading and Written Response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message written in the target language which must include: questions or requests for information a limited range of everyday vocabulary simplest ways of expressing the present tense/timeframe a negative form basic link words in everyday use basic numerical data (within the range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short reply in the target language responding to the questions or requests for information contained within the message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22304B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22304B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D1415D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D1415D" w:rsidRPr="00561F81">
      <w:rPr>
        <w:rFonts w:ascii="Verdana" w:hAnsi="Verdana"/>
      </w:rPr>
      <w:fldChar w:fldCharType="separate"/>
    </w:r>
    <w:r w:rsidR="0022304B">
      <w:rPr>
        <w:rFonts w:ascii="Verdana" w:hAnsi="Verdana"/>
        <w:noProof/>
      </w:rPr>
      <w:t>8</w:t>
    </w:r>
    <w:r w:rsidR="00D1415D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D1415D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D1415D" w:rsidRPr="00561F81">
      <w:rPr>
        <w:rFonts w:ascii="Verdana" w:hAnsi="Verdana"/>
      </w:rPr>
      <w:fldChar w:fldCharType="separate"/>
    </w:r>
    <w:r w:rsidR="0022304B">
      <w:rPr>
        <w:rFonts w:ascii="Verdana" w:hAnsi="Verdana"/>
        <w:noProof/>
      </w:rPr>
      <w:t>8</w:t>
    </w:r>
    <w:r w:rsidR="00D1415D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2254B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304B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415D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344442-1942-47C5-8056-748DA936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2021-09-21T10:56:00Z</dcterms:created>
  <dcterms:modified xsi:type="dcterms:W3CDTF">2021-09-21T10:57:00Z</dcterms:modified>
</cp:coreProperties>
</file>